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0125BB">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71650F25" w14:textId="77777777" w:rsidR="00B046D0" w:rsidRDefault="00EB67BA" w:rsidP="00A8272C">
            <w:pPr>
              <w:spacing w:after="0" w:line="240" w:lineRule="auto"/>
              <w:jc w:val="center"/>
              <w:rPr>
                <w:rFonts w:ascii="Calibri Light" w:hAnsi="Calibri Light" w:cs="Calibri Light"/>
                <w:b/>
                <w:sz w:val="22"/>
              </w:rPr>
            </w:pPr>
            <w:r>
              <w:rPr>
                <w:rFonts w:ascii="Calibri Light" w:hAnsi="Calibri Light" w:cs="Calibri Light"/>
                <w:b/>
                <w:sz w:val="22"/>
              </w:rPr>
              <w:t>Kodų skaitytuvai (</w:t>
            </w:r>
            <w:r w:rsidRPr="00EB67BA">
              <w:rPr>
                <w:rFonts w:ascii="Calibri Light" w:hAnsi="Calibri Light" w:cs="Calibri Light"/>
                <w:b/>
                <w:sz w:val="22"/>
              </w:rPr>
              <w:t>PPR-1092</w:t>
            </w:r>
            <w:r>
              <w:rPr>
                <w:rFonts w:ascii="Calibri Light" w:hAnsi="Calibri Light" w:cs="Calibri Light"/>
                <w:b/>
                <w:sz w:val="22"/>
              </w:rPr>
              <w:t>)</w:t>
            </w:r>
          </w:p>
          <w:p w14:paraId="04748E59" w14:textId="77777777" w:rsidR="00EB67BA" w:rsidRDefault="00EB67BA" w:rsidP="00A8272C">
            <w:pPr>
              <w:spacing w:after="0" w:line="240" w:lineRule="auto"/>
              <w:jc w:val="center"/>
              <w:rPr>
                <w:rFonts w:ascii="Calibri Light" w:hAnsi="Calibri Light" w:cs="Calibri Light"/>
                <w:b/>
                <w:sz w:val="22"/>
              </w:rPr>
            </w:pPr>
          </w:p>
          <w:p w14:paraId="0948DD1B" w14:textId="68D4F72E" w:rsidR="00EB67BA" w:rsidRPr="00EB67BA" w:rsidRDefault="00EB67BA" w:rsidP="00EB67BA">
            <w:pPr>
              <w:spacing w:after="0" w:line="240" w:lineRule="auto"/>
              <w:jc w:val="center"/>
              <w:rPr>
                <w:rFonts w:ascii="Calibri Light" w:hAnsi="Calibri Light" w:cs="Calibri Light"/>
                <w:bCs/>
                <w:sz w:val="16"/>
                <w:szCs w:val="16"/>
              </w:rPr>
            </w:pPr>
            <w:r w:rsidRPr="00EB67BA">
              <w:rPr>
                <w:rFonts w:ascii="Calibri Light" w:hAnsi="Calibri Light" w:cs="Calibri Light"/>
                <w:bCs/>
                <w:sz w:val="16"/>
                <w:szCs w:val="16"/>
              </w:rPr>
              <w:t xml:space="preserve">2021‒2027 metų Europos Sąjungos fondų ir (arba) Ekonomikos gaivinimo ir atsparumo didinimo priemonės lėšomis ir Lietuvos Respublikos valstybės biudžeto lėšomis finansuojamas projektas „Diegti </w:t>
            </w:r>
            <w:proofErr w:type="spellStart"/>
            <w:r w:rsidRPr="00EB67BA">
              <w:rPr>
                <w:rFonts w:ascii="Calibri Light" w:hAnsi="Calibri Light" w:cs="Calibri Light"/>
                <w:bCs/>
                <w:sz w:val="16"/>
                <w:szCs w:val="16"/>
              </w:rPr>
              <w:t>prieinamesnes</w:t>
            </w:r>
            <w:proofErr w:type="spellEnd"/>
            <w:r w:rsidRPr="00EB67BA">
              <w:rPr>
                <w:rFonts w:ascii="Calibri Light" w:hAnsi="Calibri Light" w:cs="Calibri Light"/>
                <w:bCs/>
                <w:sz w:val="16"/>
                <w:szCs w:val="16"/>
              </w:rPr>
              <w:t>, greitesnes, klientų poreikius atitinkančias migracijos paslaugas, naudojant inovatyvius technologinius sprendimus“ Nr. 02-087-P-0001</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0180FD28" w:rsidR="00E21229" w:rsidRPr="009403C2"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EB67BA">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1A7EAE51"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414EDB" w:rsidRPr="00414EDB">
              <w:rPr>
                <w:rFonts w:ascii="Calibri Light" w:hAnsi="Calibri Light" w:cs="Calibri Light"/>
                <w:b/>
                <w:bCs/>
                <w:sz w:val="22"/>
              </w:rPr>
              <w:t>Evaldas Stadalius +370</w:t>
            </w:r>
            <w:r w:rsidR="00414EDB">
              <w:rPr>
                <w:rFonts w:ascii="Calibri Light" w:hAnsi="Calibri Light" w:cs="Calibri Light"/>
                <w:b/>
                <w:bCs/>
                <w:sz w:val="22"/>
              </w:rPr>
              <w:t xml:space="preserve"> 5 271 7230 </w:t>
            </w:r>
            <w:r w:rsidR="00414EDB" w:rsidRPr="00414EDB">
              <w:rPr>
                <w:rFonts w:ascii="Calibri Light" w:hAnsi="Calibri Light" w:cs="Calibri Light"/>
                <w:b/>
                <w:bCs/>
                <w:sz w:val="22"/>
              </w:rPr>
              <w:t>evaldas.stadalius@vrm.lt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488426FD" w:rsidR="007E44B8"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414EDB">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48455014" w:rsidR="00A8272C" w:rsidRPr="009403C2" w:rsidRDefault="00EB67BA" w:rsidP="00A8272C">
            <w:pPr>
              <w:tabs>
                <w:tab w:val="left" w:pos="567"/>
              </w:tabs>
              <w:spacing w:after="0" w:line="240" w:lineRule="auto"/>
              <w:rPr>
                <w:rFonts w:ascii="Calibri Light" w:hAnsi="Calibri Light" w:cs="Calibri Light"/>
                <w:b/>
                <w:sz w:val="22"/>
              </w:rPr>
            </w:pPr>
            <w:r>
              <w:rPr>
                <w:rFonts w:ascii="Calibri Light" w:hAnsi="Calibri Light" w:cs="Calibri Light"/>
                <w:b/>
                <w:sz w:val="22"/>
              </w:rPr>
              <w:t>Kodų skaitytuvai (</w:t>
            </w:r>
            <w:r w:rsidRPr="00EB67BA">
              <w:rPr>
                <w:rFonts w:ascii="Calibri Light" w:hAnsi="Calibri Light" w:cs="Calibri Light"/>
                <w:b/>
                <w:sz w:val="22"/>
              </w:rPr>
              <w:t>PPR-1092</w:t>
            </w:r>
            <w:r>
              <w:rPr>
                <w:rFonts w:ascii="Calibri Light" w:hAnsi="Calibri Light" w:cs="Calibri Light"/>
                <w:b/>
                <w:sz w:val="22"/>
              </w:rPr>
              <w:t>)</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59153359" w:rsidR="00A8272C" w:rsidRPr="009403C2"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EB67BA">
                  <w:rPr>
                    <w:rFonts w:ascii="Calibri Light" w:hAnsi="Calibri Light" w:cs="Calibri Light"/>
                    <w:b/>
                    <w:sz w:val="22"/>
                    <w:szCs w:val="22"/>
                    <w:lang w:val="lt-LT"/>
                  </w:rPr>
                  <w:t xml:space="preserve">Ne. </w:t>
                </w:r>
              </w:sdtContent>
            </w:sdt>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2BF89A81"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EB67BA">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4542304C" w:rsidR="00A8272C" w:rsidRPr="009403C2" w:rsidRDefault="00414EDB"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19427362"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414EDB">
                  <w:rPr>
                    <w:rFonts w:ascii="Calibri Light" w:hAnsi="Calibri Light" w:cs="Calibri Light"/>
                    <w:b/>
                    <w:sz w:val="22"/>
                    <w:szCs w:val="22"/>
                    <w:lang w:val="lt-LT"/>
                  </w:rPr>
                  <w:t>Taip.</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414ED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2439F3C5" w14:textId="6AAA8C92" w:rsidR="00A8272C" w:rsidRPr="00EB67BA"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EB67BA">
                  <w:rPr>
                    <w:rFonts w:ascii="Calibri Light" w:hAnsi="Calibri Light" w:cs="Calibri Light"/>
                    <w:b/>
                    <w:sz w:val="22"/>
                    <w:szCs w:val="22"/>
                    <w:lang w:val="lt-LT"/>
                  </w:rPr>
                  <w:t>Ne.</w:t>
                </w:r>
              </w:sdtContent>
            </w:sdt>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466BFC99" w:rsidR="00A8272C" w:rsidRPr="002A01B8"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w:t>
            </w:r>
            <w:r w:rsidRPr="002A01B8">
              <w:rPr>
                <w:rFonts w:ascii="Calibri Light" w:hAnsi="Calibri Light" w:cs="Calibri Light"/>
                <w:sz w:val="22"/>
                <w:szCs w:val="22"/>
                <w:lang w:val="lt-LT"/>
              </w:rPr>
              <w:t xml:space="preserve">Lietuvos Respublikos aplinkos ministro 2011 m. birželio 28 d. įsakymu Nr. D1-508 „Dėl Aplinkos apsaugos kriterijų taikymo, vykdant žaliuosius pirkimus, tvarkos aprašo patvirtinimo“, </w:t>
            </w:r>
            <w:sdt>
              <w:sdtPr>
                <w:rPr>
                  <w:rFonts w:ascii="Calibri Light" w:hAnsi="Calibri Light" w:cs="Calibri Light"/>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2A01B8" w:rsidRPr="002A01B8">
                  <w:rPr>
                    <w:rFonts w:ascii="Calibri Light" w:hAnsi="Calibri Light" w:cs="Calibri Light"/>
                    <w:sz w:val="22"/>
                    <w:szCs w:val="22"/>
                    <w:lang w:val="lt-LT"/>
                  </w:rPr>
                  <w:t>4.1. p.</w:t>
                </w:r>
              </w:sdtContent>
            </w:sdt>
            <w:r w:rsidRPr="002A01B8">
              <w:rPr>
                <w:rFonts w:ascii="Calibri Light" w:hAnsi="Calibri Light" w:cs="Calibri Light"/>
                <w:sz w:val="22"/>
                <w:szCs w:val="22"/>
                <w:lang w:val="lt-LT"/>
              </w:rPr>
              <w:t xml:space="preserve"> vykdomas žaliasis pirkimas.</w:t>
            </w:r>
          </w:p>
          <w:p w14:paraId="50172B25" w14:textId="75738E51" w:rsidR="002449A3" w:rsidRPr="009403C2" w:rsidRDefault="002449A3"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2A01B8">
              <w:rPr>
                <w:rFonts w:ascii="Calibri Light" w:hAnsi="Calibri Light" w:cs="Calibri Light"/>
                <w:sz w:val="22"/>
                <w:szCs w:val="22"/>
                <w:lang w:val="lt-LT"/>
              </w:rPr>
              <w:t>Aplinkosauginiai</w:t>
            </w:r>
            <w:r w:rsidR="00A8272C" w:rsidRPr="002A01B8">
              <w:rPr>
                <w:rFonts w:ascii="Calibri Light" w:hAnsi="Calibri Light" w:cs="Calibri Light"/>
                <w:sz w:val="22"/>
                <w:szCs w:val="22"/>
                <w:lang w:val="lt-LT"/>
              </w:rPr>
              <w:t xml:space="preserve"> </w:t>
            </w:r>
            <w:r w:rsidRPr="002A01B8">
              <w:rPr>
                <w:rFonts w:ascii="Calibri Light" w:hAnsi="Calibri Light" w:cs="Calibri Light"/>
                <w:sz w:val="22"/>
                <w:szCs w:val="22"/>
                <w:lang w:val="lt-LT"/>
              </w:rPr>
              <w:t>reikalavimai</w:t>
            </w:r>
            <w:r w:rsidR="00A8272C" w:rsidRPr="002A01B8">
              <w:rPr>
                <w:rFonts w:ascii="Calibri Light" w:hAnsi="Calibri Light" w:cs="Calibri Light"/>
                <w:sz w:val="22"/>
                <w:szCs w:val="22"/>
                <w:lang w:val="lt-LT"/>
              </w:rPr>
              <w:t xml:space="preserve"> ir (arba) kriterijai nustatyti</w:t>
            </w:r>
            <w:r w:rsidR="002A01B8" w:rsidRPr="002A01B8">
              <w:rPr>
                <w:rFonts w:ascii="Calibri Light" w:hAnsi="Calibri Light" w:cs="Calibri Light"/>
                <w:sz w:val="22"/>
                <w:szCs w:val="22"/>
                <w:lang w:val="lt-LT"/>
              </w:rPr>
              <w:t xml:space="preserve"> techninėje specifikacijoje.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3C31F1BF" w:rsidR="00A8272C" w:rsidRPr="00EB67BA"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14EDB" w:rsidRPr="00EB67BA">
                  <w:rPr>
                    <w:rFonts w:ascii="Calibri Light" w:hAnsi="Calibri Light" w:cs="Calibri Light"/>
                    <w:b/>
                    <w:sz w:val="22"/>
                    <w:szCs w:val="22"/>
                    <w:lang w:val="lt-LT"/>
                  </w:rPr>
                  <w:t>Pirkimo objekto negalima įsigyti iš centrinės perkančiosios organizacijos.</w:t>
                </w:r>
              </w:sdtContent>
            </w:sdt>
            <w:r w:rsidR="00A8272C" w:rsidRPr="00EB67BA">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3CBFFAFF"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EB67BA">
                  <w:rPr>
                    <w:rFonts w:ascii="Calibri Light" w:hAnsi="Calibri Light" w:cs="Calibri Light"/>
                    <w:b/>
                    <w:sz w:val="22"/>
                    <w:szCs w:val="22"/>
                    <w:lang w:val="lt-LT"/>
                  </w:rPr>
                  <w:t>Taip.</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E6E1C08"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14EDB">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p w14:paraId="76A5E4F6" w14:textId="77777777" w:rsidR="00FB08DD" w:rsidRPr="009403C2" w:rsidRDefault="00FB08DD" w:rsidP="00A8272C">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080B7097" w14:textId="1A416A19" w:rsidR="00A023F1" w:rsidRPr="009403C2" w:rsidRDefault="00A023F1" w:rsidP="00A023F1">
      <w:pPr>
        <w:tabs>
          <w:tab w:val="left" w:pos="567"/>
          <w:tab w:val="left" w:pos="1134"/>
        </w:tabs>
        <w:spacing w:after="0" w:line="240" w:lineRule="auto"/>
        <w:jc w:val="both"/>
        <w:rPr>
          <w:rFonts w:ascii="Calibri Light" w:hAnsi="Calibri Light" w:cs="Calibri Light"/>
          <w:b/>
          <w:sz w:val="22"/>
        </w:rPr>
      </w:pPr>
      <w:r>
        <w:rPr>
          <w:rFonts w:ascii="Calibri Light" w:hAnsi="Calibri Light" w:cs="Calibri Light"/>
          <w:sz w:val="22"/>
        </w:rPr>
        <w:t>7</w:t>
      </w:r>
      <w:r w:rsidRPr="009403C2">
        <w:rPr>
          <w:rFonts w:ascii="Calibri Light" w:hAnsi="Calibri Light" w:cs="Calibri Light"/>
          <w:sz w:val="22"/>
        </w:rPr>
        <w:t xml:space="preserve">.2.1.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699803D4ED9D4253836C078C23EA6B1A"/>
          </w:placeholder>
          <w:comboBox>
            <w:listItem w:value="Pasirinkite elementą."/>
            <w:listItem w:displayText="nekeliami ir netaikomi." w:value="nekeliami ir netaikomi."/>
            <w:listItem w:displayText="keliami ir taikomi." w:value="keliami ir taikomi."/>
          </w:comboBox>
        </w:sdtPr>
        <w:sdtContent>
          <w:r>
            <w:rPr>
              <w:rFonts w:ascii="Calibri Light" w:hAnsi="Calibri Light" w:cs="Calibri Light"/>
              <w:b/>
              <w:sz w:val="22"/>
            </w:rPr>
            <w:t>keliami ir taikomi.</w:t>
          </w:r>
        </w:sdtContent>
      </w:sdt>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7"/>
        <w:gridCol w:w="4196"/>
        <w:gridCol w:w="4425"/>
      </w:tblGrid>
      <w:tr w:rsidR="00A023F1" w:rsidRPr="009403C2" w14:paraId="53EEDC1E" w14:textId="77777777" w:rsidTr="007C635E">
        <w:trPr>
          <w:trHeight w:val="241"/>
        </w:trPr>
        <w:tc>
          <w:tcPr>
            <w:tcW w:w="523" w:type="pct"/>
            <w:shd w:val="clear" w:color="auto" w:fill="F2F2F2" w:themeFill="background1" w:themeFillShade="F2"/>
            <w:vAlign w:val="center"/>
          </w:tcPr>
          <w:p w14:paraId="39EB0B4D" w14:textId="77777777" w:rsidR="00A023F1" w:rsidRPr="009403C2" w:rsidRDefault="00A023F1" w:rsidP="007C635E">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2179" w:type="pct"/>
            <w:shd w:val="clear" w:color="auto" w:fill="F2F2F2" w:themeFill="background1" w:themeFillShade="F2"/>
            <w:vAlign w:val="center"/>
          </w:tcPr>
          <w:p w14:paraId="091D5687" w14:textId="77777777" w:rsidR="00A023F1" w:rsidRPr="009403C2" w:rsidRDefault="00A023F1" w:rsidP="007C635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298" w:type="pct"/>
            <w:shd w:val="clear" w:color="auto" w:fill="F2F2F2" w:themeFill="background1" w:themeFillShade="F2"/>
            <w:vAlign w:val="center"/>
          </w:tcPr>
          <w:p w14:paraId="458D2C72" w14:textId="77777777" w:rsidR="00A023F1" w:rsidRPr="009403C2" w:rsidRDefault="00A023F1" w:rsidP="007C635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A023F1" w:rsidRPr="009403C2" w14:paraId="63B51243" w14:textId="77777777" w:rsidTr="007C635E">
        <w:trPr>
          <w:trHeight w:val="257"/>
        </w:trPr>
        <w:tc>
          <w:tcPr>
            <w:tcW w:w="523" w:type="pct"/>
            <w:shd w:val="clear" w:color="auto" w:fill="F2F2F2" w:themeFill="background1" w:themeFillShade="F2"/>
            <w:vAlign w:val="center"/>
          </w:tcPr>
          <w:p w14:paraId="0D7F486A" w14:textId="77777777" w:rsidR="00A023F1" w:rsidRPr="0007272A" w:rsidRDefault="00A023F1" w:rsidP="007C635E">
            <w:pPr>
              <w:pStyle w:val="ListParagraph"/>
              <w:tabs>
                <w:tab w:val="left" w:pos="284"/>
                <w:tab w:val="left" w:pos="459"/>
              </w:tabs>
              <w:ind w:left="0"/>
              <w:jc w:val="center"/>
              <w:rPr>
                <w:rFonts w:ascii="Calibri Light" w:eastAsia="Calibri" w:hAnsi="Calibri Light" w:cs="Calibri Light"/>
                <w:iCs/>
                <w:sz w:val="22"/>
                <w:szCs w:val="22"/>
                <w:lang w:val="lt-LT"/>
              </w:rPr>
            </w:pPr>
            <w:r w:rsidRPr="0007272A">
              <w:rPr>
                <w:rFonts w:ascii="Calibri Light" w:eastAsia="Calibri" w:hAnsi="Calibri Light" w:cs="Calibri Light"/>
                <w:iCs/>
                <w:sz w:val="22"/>
                <w:szCs w:val="22"/>
                <w:lang w:val="lt-LT"/>
              </w:rPr>
              <w:t>7.2.1.1</w:t>
            </w:r>
          </w:p>
        </w:tc>
        <w:tc>
          <w:tcPr>
            <w:tcW w:w="2179" w:type="pct"/>
          </w:tcPr>
          <w:p w14:paraId="6709B1FE" w14:textId="77777777" w:rsidR="00A023F1" w:rsidRPr="0007272A" w:rsidRDefault="00A023F1" w:rsidP="007C635E">
            <w:pPr>
              <w:spacing w:after="0" w:line="240" w:lineRule="auto"/>
              <w:jc w:val="both"/>
              <w:rPr>
                <w:rFonts w:ascii="Calibri Light" w:eastAsia="Calibri" w:hAnsi="Calibri Light" w:cs="Calibri Light"/>
                <w:iCs/>
                <w:sz w:val="22"/>
              </w:rPr>
            </w:pPr>
            <w:r w:rsidRPr="0007272A">
              <w:rPr>
                <w:rFonts w:ascii="Calibri Light" w:eastAsia="Calibri" w:hAnsi="Calibri Light" w:cs="Calibri Light"/>
                <w:iCs/>
                <w:sz w:val="22"/>
              </w:rPr>
              <w:t xml:space="preserve">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w:t>
            </w:r>
            <w:r w:rsidRPr="0007272A">
              <w:rPr>
                <w:rFonts w:ascii="Calibri Light" w:eastAsia="Calibri" w:hAnsi="Calibri Light" w:cs="Calibri Light"/>
                <w:iCs/>
                <w:sz w:val="22"/>
              </w:rPr>
              <w:lastRenderedPageBreak/>
              <w:t>nuolat gyvenantis ar turintis pilietybę) VPĮ 92 straipsnio 14 dalyje numatytame sąraše nurodytose valstybėse ar teritorijose.</w:t>
            </w:r>
          </w:p>
        </w:tc>
        <w:tc>
          <w:tcPr>
            <w:tcW w:w="2298" w:type="pct"/>
          </w:tcPr>
          <w:p w14:paraId="79FE52E8" w14:textId="77777777" w:rsidR="00A023F1" w:rsidRPr="0007272A" w:rsidRDefault="00A023F1" w:rsidP="007C635E">
            <w:pPr>
              <w:spacing w:after="0" w:line="240" w:lineRule="auto"/>
              <w:jc w:val="both"/>
              <w:rPr>
                <w:rFonts w:ascii="Calibri Light" w:eastAsia="Calibri" w:hAnsi="Calibri Light" w:cs="Calibri Light"/>
                <w:iCs/>
                <w:sz w:val="22"/>
              </w:rPr>
            </w:pPr>
            <w:r w:rsidRPr="0007272A">
              <w:rPr>
                <w:rFonts w:ascii="Calibri Light" w:eastAsia="Calibri" w:hAnsi="Calibri Light" w:cs="Calibri Light"/>
                <w:iCs/>
                <w:sz w:val="22"/>
              </w:rPr>
              <w:lastRenderedPageBreak/>
              <w:t>Perkančioji organizacija iš tiekėjo reikalauja šių (vieno ar kelių) dokumentų:</w:t>
            </w:r>
          </w:p>
          <w:p w14:paraId="2CBF953B" w14:textId="77777777" w:rsidR="00A023F1" w:rsidRPr="0007272A" w:rsidRDefault="00A023F1" w:rsidP="007C635E">
            <w:pPr>
              <w:spacing w:after="0" w:line="240" w:lineRule="auto"/>
              <w:jc w:val="both"/>
              <w:rPr>
                <w:rFonts w:ascii="Calibri Light" w:eastAsia="Calibri" w:hAnsi="Calibri Light" w:cs="Calibri Light"/>
                <w:iCs/>
                <w:sz w:val="22"/>
              </w:rPr>
            </w:pPr>
            <w:r w:rsidRPr="0007272A">
              <w:rPr>
                <w:rFonts w:ascii="Calibri Light" w:eastAsia="Calibri" w:hAnsi="Calibri Light" w:cs="Calibri Light"/>
                <w:iCs/>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w:t>
            </w:r>
            <w:r w:rsidRPr="0007272A">
              <w:rPr>
                <w:rFonts w:ascii="Calibri Light" w:eastAsia="Calibri" w:hAnsi="Calibri Light" w:cs="Calibri Light"/>
                <w:iCs/>
                <w:sz w:val="22"/>
              </w:rPr>
              <w:lastRenderedPageBreak/>
              <w:t>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CCCB127" w14:textId="77777777" w:rsidR="00A023F1" w:rsidRPr="0007272A" w:rsidRDefault="00A023F1" w:rsidP="007C635E">
            <w:pPr>
              <w:spacing w:after="0" w:line="240" w:lineRule="auto"/>
              <w:jc w:val="both"/>
              <w:rPr>
                <w:rFonts w:ascii="Calibri Light" w:eastAsia="Calibri" w:hAnsi="Calibri Light" w:cs="Calibri Light"/>
                <w:iCs/>
                <w:sz w:val="22"/>
              </w:rPr>
            </w:pPr>
          </w:p>
        </w:tc>
      </w:tr>
      <w:tr w:rsidR="00A023F1" w:rsidRPr="009403C2" w14:paraId="1B907724" w14:textId="77777777" w:rsidTr="007C635E">
        <w:trPr>
          <w:trHeight w:val="257"/>
        </w:trPr>
        <w:tc>
          <w:tcPr>
            <w:tcW w:w="5000" w:type="pct"/>
            <w:gridSpan w:val="3"/>
            <w:shd w:val="clear" w:color="auto" w:fill="F2F2F2" w:themeFill="background1" w:themeFillShade="F2"/>
            <w:vAlign w:val="center"/>
          </w:tcPr>
          <w:p w14:paraId="348A802A" w14:textId="77777777" w:rsidR="00A023F1" w:rsidRPr="0007272A" w:rsidRDefault="00A023F1" w:rsidP="007C635E">
            <w:pPr>
              <w:spacing w:after="0" w:line="240" w:lineRule="auto"/>
              <w:rPr>
                <w:rFonts w:ascii="Calibri Light" w:eastAsia="Calibri" w:hAnsi="Calibri Light" w:cs="Calibri Light"/>
                <w:i/>
                <w:sz w:val="22"/>
              </w:rPr>
            </w:pPr>
            <w:r w:rsidRPr="0007272A">
              <w:rPr>
                <w:rFonts w:ascii="Calibri Light" w:eastAsia="Calibri" w:hAnsi="Calibri Light" w:cs="Calibri Light"/>
                <w:i/>
                <w:sz w:val="22"/>
              </w:rPr>
              <w:lastRenderedPageBreak/>
              <w:t>Pastabos:</w:t>
            </w:r>
          </w:p>
          <w:p w14:paraId="40638D58" w14:textId="77777777" w:rsidR="00A023F1" w:rsidRPr="0007272A" w:rsidRDefault="00A023F1" w:rsidP="007C635E">
            <w:pPr>
              <w:spacing w:after="0" w:line="240" w:lineRule="auto"/>
              <w:jc w:val="both"/>
              <w:rPr>
                <w:rFonts w:ascii="Calibri Light" w:eastAsia="Calibri" w:hAnsi="Calibri Light" w:cs="Calibri Light"/>
                <w:i/>
                <w:sz w:val="22"/>
              </w:rPr>
            </w:pPr>
            <w:r w:rsidRPr="0007272A">
              <w:rPr>
                <w:rFonts w:ascii="Calibri Light" w:eastAsia="Calibri" w:hAnsi="Calibri Light" w:cs="Calibri Light"/>
                <w:i/>
                <w:sz w:val="22"/>
              </w:rPr>
              <w:t xml:space="preserve">1) 7.2.1 lentelės </w:t>
            </w:r>
            <w:r w:rsidRPr="0007272A">
              <w:rPr>
                <w:rFonts w:ascii="Calibri Light" w:eastAsia="Calibri" w:hAnsi="Calibri Light" w:cs="Calibri Light"/>
                <w:iCs/>
                <w:sz w:val="22"/>
              </w:rPr>
              <w:t xml:space="preserve">7.2.1.1 </w:t>
            </w:r>
            <w:r w:rsidRPr="0007272A">
              <w:rPr>
                <w:rFonts w:ascii="Calibri Light" w:eastAsia="Calibri" w:hAnsi="Calibri Light" w:cs="Calibri Light"/>
                <w:i/>
                <w:sz w:val="22"/>
              </w:rPr>
              <w:t>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46324AC0" w14:textId="77777777" w:rsidR="00A023F1" w:rsidRPr="0007272A" w:rsidRDefault="00A023F1" w:rsidP="007C635E">
            <w:pPr>
              <w:spacing w:after="0" w:line="240" w:lineRule="auto"/>
              <w:jc w:val="both"/>
              <w:rPr>
                <w:rFonts w:ascii="Calibri Light" w:eastAsia="Calibri" w:hAnsi="Calibri Light" w:cs="Calibri Light"/>
                <w:bCs/>
                <w:i/>
                <w:sz w:val="22"/>
              </w:rPr>
            </w:pPr>
            <w:r w:rsidRPr="0007272A">
              <w:rPr>
                <w:rFonts w:ascii="Calibri Light" w:eastAsia="Calibri" w:hAnsi="Calibri Light" w:cs="Calibri Light"/>
                <w:i/>
                <w:sz w:val="22"/>
              </w:rPr>
              <w:t xml:space="preserve">2) </w:t>
            </w:r>
            <w:r w:rsidRPr="0007272A">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7.2.1. lentelės </w:t>
            </w:r>
            <w:r w:rsidRPr="0007272A">
              <w:rPr>
                <w:rFonts w:ascii="Calibri Light" w:eastAsia="Calibri" w:hAnsi="Calibri Light" w:cs="Calibri Light"/>
                <w:iCs/>
                <w:sz w:val="22"/>
              </w:rPr>
              <w:t>7.2.1.1</w:t>
            </w:r>
            <w:r w:rsidRPr="0007272A">
              <w:rPr>
                <w:rFonts w:ascii="Calibri Light" w:eastAsia="Calibri" w:hAnsi="Calibri Light" w:cs="Calibri Light"/>
                <w:bCs/>
                <w:i/>
                <w:sz w:val="22"/>
              </w:rPr>
              <w:t xml:space="preserve"> punkte nustatytas kvalifikacijos reikalavimas (VPĮ 47 straipsnio 9 dalis) yra netaikomas.</w:t>
            </w:r>
          </w:p>
          <w:p w14:paraId="126A832A" w14:textId="77777777" w:rsidR="00A023F1" w:rsidRPr="0007272A" w:rsidRDefault="00A023F1" w:rsidP="007C635E">
            <w:pPr>
              <w:spacing w:after="0" w:line="240" w:lineRule="auto"/>
              <w:jc w:val="both"/>
              <w:rPr>
                <w:rFonts w:ascii="Calibri Light" w:eastAsia="Calibri" w:hAnsi="Calibri Light" w:cs="Calibri Light"/>
                <w:b/>
                <w:bCs/>
                <w:i/>
                <w:sz w:val="22"/>
              </w:rPr>
            </w:pPr>
            <w:r w:rsidRPr="0007272A">
              <w:rPr>
                <w:rFonts w:ascii="Calibri Light" w:eastAsia="Calibri" w:hAnsi="Calibri Light" w:cs="Calibri Light"/>
                <w:bCs/>
                <w:i/>
                <w:sz w:val="22"/>
              </w:rPr>
              <w:t xml:space="preserve">3) </w:t>
            </w:r>
            <w:r w:rsidRPr="0007272A">
              <w:rPr>
                <w:rFonts w:ascii="Calibri Light" w:eastAsia="Calibri" w:hAnsi="Calibri Light" w:cs="Calibri Light"/>
                <w:b/>
                <w:bCs/>
                <w:i/>
                <w:sz w:val="22"/>
              </w:rPr>
              <w:t xml:space="preserve">Tiekėjas dėl 7.2.1. lentelės </w:t>
            </w:r>
            <w:r w:rsidRPr="0007272A">
              <w:rPr>
                <w:rFonts w:ascii="Calibri Light" w:eastAsia="Calibri" w:hAnsi="Calibri Light" w:cs="Calibri Light"/>
                <w:iCs/>
                <w:sz w:val="22"/>
              </w:rPr>
              <w:t>7.2.1.1</w:t>
            </w:r>
            <w:r w:rsidRPr="0007272A">
              <w:rPr>
                <w:rFonts w:ascii="Calibri Light" w:eastAsia="Calibri" w:hAnsi="Calibri Light" w:cs="Calibri Light"/>
                <w:b/>
                <w:bCs/>
                <w:i/>
                <w:sz w:val="22"/>
              </w:rPr>
              <w:t xml:space="preserve"> punkte nustatyto kvalifikacijos reikalavimo KARTU SU PASIŪLYMU privalo</w:t>
            </w:r>
            <w:r w:rsidRPr="0007272A">
              <w:rPr>
                <w:rFonts w:ascii="Calibri Light" w:eastAsia="Calibri" w:hAnsi="Calibri Light" w:cs="Calibri Light"/>
                <w:bCs/>
                <w:i/>
                <w:sz w:val="22"/>
              </w:rPr>
              <w:t xml:space="preserve"> </w:t>
            </w:r>
            <w:r w:rsidRPr="0007272A">
              <w:rPr>
                <w:rFonts w:ascii="Calibri Light" w:eastAsia="Calibri" w:hAnsi="Calibri Light" w:cs="Calibri Light"/>
                <w:b/>
                <w:bCs/>
                <w:i/>
                <w:sz w:val="22"/>
              </w:rPr>
              <w:t>PATEIKTI užpildytą pirkimo dokumentą „6 IA PD NSRAD“.</w:t>
            </w:r>
            <w:r w:rsidRPr="0007272A">
              <w:rPr>
                <w:rFonts w:ascii="Calibri Light" w:eastAsia="Calibri" w:hAnsi="Calibri Light" w:cs="Calibri Light"/>
                <w:bCs/>
                <w:i/>
                <w:sz w:val="22"/>
              </w:rPr>
              <w:t xml:space="preserve"> </w:t>
            </w:r>
            <w:r w:rsidRPr="0007272A">
              <w:rPr>
                <w:rFonts w:ascii="Calibri Light" w:eastAsia="Calibri" w:hAnsi="Calibri Light" w:cs="Calibri Light"/>
                <w:b/>
                <w:bCs/>
                <w:i/>
                <w:sz w:val="22"/>
              </w:rPr>
              <w:t xml:space="preserve">7.2.1 lentelės </w:t>
            </w:r>
            <w:r w:rsidRPr="0007272A">
              <w:rPr>
                <w:rFonts w:ascii="Calibri Light" w:eastAsia="Calibri" w:hAnsi="Calibri Light" w:cs="Calibri Light"/>
                <w:iCs/>
                <w:sz w:val="22"/>
              </w:rPr>
              <w:t>7.2.1.1</w:t>
            </w:r>
            <w:r w:rsidRPr="0007272A">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1B36ACD0" w14:textId="77777777" w:rsidR="00A023F1" w:rsidRPr="009403C2" w:rsidRDefault="00A023F1" w:rsidP="007C635E">
            <w:pPr>
              <w:spacing w:after="0" w:line="240" w:lineRule="auto"/>
              <w:jc w:val="both"/>
              <w:rPr>
                <w:rFonts w:ascii="Calibri Light" w:eastAsia="Calibri" w:hAnsi="Calibri Light" w:cs="Calibri Light"/>
                <w:i/>
                <w:sz w:val="22"/>
              </w:rPr>
            </w:pPr>
            <w:r w:rsidRPr="0007272A">
              <w:rPr>
                <w:rFonts w:ascii="Calibri Light" w:eastAsia="Calibri" w:hAnsi="Calibri Light" w:cs="Calibri Light"/>
                <w:bCs/>
                <w:i/>
                <w:sz w:val="22"/>
              </w:rPr>
              <w:t xml:space="preserve">4) 7.2.1 lentelės </w:t>
            </w:r>
            <w:r w:rsidRPr="0007272A">
              <w:rPr>
                <w:rFonts w:ascii="Calibri Light" w:eastAsia="Calibri" w:hAnsi="Calibri Light" w:cs="Calibri Light"/>
                <w:iCs/>
                <w:sz w:val="22"/>
              </w:rPr>
              <w:t>7.2.1.1</w:t>
            </w:r>
            <w:r w:rsidRPr="0007272A">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r w:rsidRPr="009403C2">
              <w:rPr>
                <w:rFonts w:ascii="Calibri Light" w:eastAsia="Calibri" w:hAnsi="Calibri Light" w:cs="Calibri Light"/>
                <w:bCs/>
                <w:i/>
                <w:sz w:val="22"/>
              </w:rPr>
              <w:t>.</w:t>
            </w:r>
          </w:p>
        </w:tc>
      </w:tr>
    </w:tbl>
    <w:p w14:paraId="41C0445D" w14:textId="77777777" w:rsidR="00A023F1" w:rsidRDefault="00A023F1" w:rsidP="00A8272C">
      <w:pPr>
        <w:tabs>
          <w:tab w:val="left" w:pos="567"/>
          <w:tab w:val="left" w:pos="1134"/>
        </w:tabs>
        <w:spacing w:after="0" w:line="240" w:lineRule="auto"/>
        <w:jc w:val="both"/>
        <w:rPr>
          <w:rFonts w:ascii="Calibri Light" w:hAnsi="Calibri Light" w:cs="Calibri Light"/>
          <w:b/>
          <w:sz w:val="22"/>
        </w:rPr>
      </w:pPr>
    </w:p>
    <w:p w14:paraId="357BE8D8" w14:textId="6BBD9B4E" w:rsidR="00A023F1" w:rsidRDefault="00A023F1"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BF4D55D6DDAA4101AB66CC3A310AF94B"/>
          </w:placeholder>
          <w:comboBox>
            <w:listItem w:value="Pasirinkite elementą."/>
            <w:listItem w:displayText="nekeliami ir netaikomi." w:value="nekeliami ir netaikomi."/>
            <w:listItem w:displayText="keliami ir taikomi." w:value="keliami ir taikomi."/>
          </w:comboBox>
        </w:sdtPr>
        <w:sdtContent>
          <w:r>
            <w:rPr>
              <w:rFonts w:ascii="Calibri Light" w:hAnsi="Calibri Light" w:cs="Calibri Light"/>
              <w:b/>
              <w:sz w:val="22"/>
            </w:rPr>
            <w:t>nekeliami ir netaikomi.</w:t>
          </w:r>
        </w:sdtContent>
      </w:sdt>
    </w:p>
    <w:tbl>
      <w:tblPr>
        <w:tblStyle w:val="TableGrid"/>
        <w:tblW w:w="0" w:type="auto"/>
        <w:tblLook w:val="04A0" w:firstRow="1" w:lastRow="0" w:firstColumn="1" w:lastColumn="0" w:noHBand="0" w:noVBand="1"/>
      </w:tblPr>
      <w:tblGrid>
        <w:gridCol w:w="9628"/>
      </w:tblGrid>
      <w:tr w:rsidR="00E569E7" w:rsidRPr="009403C2" w14:paraId="2FE8CCC6" w14:textId="77777777" w:rsidTr="00414EDB">
        <w:trPr>
          <w:trHeight w:val="109"/>
        </w:trPr>
        <w:tc>
          <w:tcPr>
            <w:tcW w:w="9628"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244677B5" w:rsidR="00C917BD" w:rsidRPr="009403C2" w:rsidRDefault="00000000" w:rsidP="00414EDB">
            <w:pPr>
              <w:pStyle w:val="ListParagraph"/>
              <w:tabs>
                <w:tab w:val="left" w:pos="567"/>
              </w:tabs>
              <w:ind w:left="0"/>
              <w:contextualSpacing w:val="0"/>
              <w:jc w:val="both"/>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414EDB">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C66DB19" w:rsidR="00C917BD" w:rsidRPr="009403C2" w:rsidRDefault="00414EDB" w:rsidP="00414EDB">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3BC13D85" w14:textId="36040122" w:rsidR="009D2230" w:rsidRPr="009403C2" w:rsidRDefault="00414EDB" w:rsidP="00A8272C">
      <w:pPr>
        <w:spacing w:after="0" w:line="240" w:lineRule="auto"/>
        <w:jc w:val="both"/>
        <w:rPr>
          <w:rFonts w:ascii="Calibri Light" w:hAnsi="Calibri Light" w:cs="Calibri Light"/>
          <w:sz w:val="22"/>
        </w:rPr>
      </w:pPr>
      <w:r w:rsidRPr="00414EDB">
        <w:rPr>
          <w:rFonts w:ascii="Calibri Light" w:hAnsi="Calibri Light" w:cs="Calibri Light"/>
          <w:sz w:val="22"/>
        </w:rPr>
        <w:lastRenderedPageBreak/>
        <w:t>11.1. Žr. priedą „5_IA_PD_SP</w:t>
      </w:r>
      <w:r>
        <w:rPr>
          <w:rFonts w:ascii="Calibri Light" w:hAnsi="Calibri Light" w:cs="Calibri Light"/>
          <w:sz w:val="22"/>
        </w:rPr>
        <w:t>_PPR-</w:t>
      </w:r>
      <w:r w:rsidR="00EB67BA">
        <w:rPr>
          <w:rFonts w:ascii="Calibri Light" w:hAnsi="Calibri Light" w:cs="Calibri Light"/>
          <w:sz w:val="22"/>
        </w:rPr>
        <w:t>1092</w:t>
      </w:r>
      <w:r w:rsidRPr="00414EDB">
        <w:rPr>
          <w:rFonts w:ascii="Calibri Light" w:hAnsi="Calibri Light" w:cs="Calibri Light"/>
          <w:sz w:val="22"/>
        </w:rPr>
        <w:t>“</w:t>
      </w:r>
      <w:r w:rsidR="00EB67BA">
        <w:rPr>
          <w:rFonts w:ascii="Calibri Light" w:hAnsi="Calibri Light" w:cs="Calibri Light"/>
          <w:sz w:val="22"/>
        </w:rPr>
        <w:t>.</w:t>
      </w: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E37BF" w14:textId="77777777" w:rsidR="00C72197" w:rsidRDefault="00C72197">
      <w:pPr>
        <w:spacing w:after="0" w:line="240" w:lineRule="auto"/>
      </w:pPr>
      <w:r>
        <w:separator/>
      </w:r>
    </w:p>
  </w:endnote>
  <w:endnote w:type="continuationSeparator" w:id="0">
    <w:p w14:paraId="1EBEC5C8" w14:textId="77777777" w:rsidR="00C72197" w:rsidRDefault="00C72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A8C12" w14:textId="77777777" w:rsidR="00C72197" w:rsidRDefault="00C72197">
      <w:pPr>
        <w:spacing w:after="0" w:line="240" w:lineRule="auto"/>
      </w:pPr>
      <w:r>
        <w:separator/>
      </w:r>
    </w:p>
  </w:footnote>
  <w:footnote w:type="continuationSeparator" w:id="0">
    <w:p w14:paraId="41EF5F25" w14:textId="77777777" w:rsidR="00C72197" w:rsidRDefault="00C721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25BB"/>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386A"/>
    <w:rsid w:val="001316BE"/>
    <w:rsid w:val="00141622"/>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07EC"/>
    <w:rsid w:val="001F3CE8"/>
    <w:rsid w:val="001F57CF"/>
    <w:rsid w:val="001F7BB0"/>
    <w:rsid w:val="00200731"/>
    <w:rsid w:val="002057DC"/>
    <w:rsid w:val="002073AF"/>
    <w:rsid w:val="002133D3"/>
    <w:rsid w:val="002150A4"/>
    <w:rsid w:val="002151B9"/>
    <w:rsid w:val="00227331"/>
    <w:rsid w:val="00227717"/>
    <w:rsid w:val="002347ED"/>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1B8"/>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0E21"/>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E68CB"/>
    <w:rsid w:val="003F33DD"/>
    <w:rsid w:val="003F4D15"/>
    <w:rsid w:val="00407426"/>
    <w:rsid w:val="004129EF"/>
    <w:rsid w:val="00414EDB"/>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50DE"/>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2890"/>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42A3"/>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9679B"/>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05368"/>
    <w:rsid w:val="0091025D"/>
    <w:rsid w:val="00913959"/>
    <w:rsid w:val="00915BF6"/>
    <w:rsid w:val="009221B6"/>
    <w:rsid w:val="00926DDB"/>
    <w:rsid w:val="009304C4"/>
    <w:rsid w:val="009318D9"/>
    <w:rsid w:val="0093613B"/>
    <w:rsid w:val="009371B2"/>
    <w:rsid w:val="00937902"/>
    <w:rsid w:val="009403C2"/>
    <w:rsid w:val="00951F5A"/>
    <w:rsid w:val="00952221"/>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A7D5E"/>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023F1"/>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2197"/>
    <w:rsid w:val="00C74958"/>
    <w:rsid w:val="00C80804"/>
    <w:rsid w:val="00C80BD1"/>
    <w:rsid w:val="00C82B03"/>
    <w:rsid w:val="00C91524"/>
    <w:rsid w:val="00C917BD"/>
    <w:rsid w:val="00C9294E"/>
    <w:rsid w:val="00C94115"/>
    <w:rsid w:val="00CA3BF7"/>
    <w:rsid w:val="00CA5A2A"/>
    <w:rsid w:val="00CA637C"/>
    <w:rsid w:val="00CA78E2"/>
    <w:rsid w:val="00CA79CF"/>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5E5D"/>
    <w:rsid w:val="00D974E5"/>
    <w:rsid w:val="00DA1BC3"/>
    <w:rsid w:val="00DA2B7C"/>
    <w:rsid w:val="00DB02C9"/>
    <w:rsid w:val="00DB2876"/>
    <w:rsid w:val="00DB3186"/>
    <w:rsid w:val="00DB495F"/>
    <w:rsid w:val="00DB5704"/>
    <w:rsid w:val="00DB778F"/>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8AB"/>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7BA"/>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555E2"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555E2"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555E2"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555E2"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555E2"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555E2"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555E2"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555E2"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699803D4ED9D4253836C078C23EA6B1A"/>
        <w:category>
          <w:name w:val="General"/>
          <w:gallery w:val="placeholder"/>
        </w:category>
        <w:types>
          <w:type w:val="bbPlcHdr"/>
        </w:types>
        <w:behaviors>
          <w:behavior w:val="content"/>
        </w:behaviors>
        <w:guid w:val="{E661C4D9-C647-4D82-BCB1-25AB4AFA53BA}"/>
      </w:docPartPr>
      <w:docPartBody>
        <w:p w:rsidR="00000000" w:rsidRDefault="00367415" w:rsidP="00367415">
          <w:pPr>
            <w:pStyle w:val="699803D4ED9D4253836C078C23EA6B1A"/>
          </w:pPr>
          <w:r w:rsidRPr="009403C2">
            <w:rPr>
              <w:rStyle w:val="PlaceholderText"/>
              <w:rFonts w:ascii="Calibri Light" w:hAnsi="Calibri Light" w:cs="Calibri Light"/>
              <w:sz w:val="22"/>
              <w:highlight w:val="cyan"/>
            </w:rPr>
            <w:t>Pasirinkite elementą.</w:t>
          </w:r>
        </w:p>
      </w:docPartBody>
    </w:docPart>
    <w:docPart>
      <w:docPartPr>
        <w:name w:val="BF4D55D6DDAA4101AB66CC3A310AF94B"/>
        <w:category>
          <w:name w:val="General"/>
          <w:gallery w:val="placeholder"/>
        </w:category>
        <w:types>
          <w:type w:val="bbPlcHdr"/>
        </w:types>
        <w:behaviors>
          <w:behavior w:val="content"/>
        </w:behaviors>
        <w:guid w:val="{7C9EA15F-A72D-4BEC-A786-4147DA7725BD}"/>
      </w:docPartPr>
      <w:docPartBody>
        <w:p w:rsidR="00000000" w:rsidRDefault="00367415" w:rsidP="00367415">
          <w:pPr>
            <w:pStyle w:val="BF4D55D6DDAA4101AB66CC3A310AF94B"/>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2D7550"/>
    <w:rsid w:val="00330A0C"/>
    <w:rsid w:val="00360D7F"/>
    <w:rsid w:val="00367415"/>
    <w:rsid w:val="00380E21"/>
    <w:rsid w:val="003830D5"/>
    <w:rsid w:val="003916D3"/>
    <w:rsid w:val="003965B1"/>
    <w:rsid w:val="003B3B81"/>
    <w:rsid w:val="003C03B6"/>
    <w:rsid w:val="003C2F50"/>
    <w:rsid w:val="003E1EC7"/>
    <w:rsid w:val="003E68CB"/>
    <w:rsid w:val="00401E72"/>
    <w:rsid w:val="00403546"/>
    <w:rsid w:val="004129DB"/>
    <w:rsid w:val="00412C07"/>
    <w:rsid w:val="004765D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231B3"/>
    <w:rsid w:val="0064390B"/>
    <w:rsid w:val="0064559B"/>
    <w:rsid w:val="0065790E"/>
    <w:rsid w:val="00691FCF"/>
    <w:rsid w:val="006A082A"/>
    <w:rsid w:val="006A474D"/>
    <w:rsid w:val="006A5356"/>
    <w:rsid w:val="006C14C5"/>
    <w:rsid w:val="006D5F69"/>
    <w:rsid w:val="00702116"/>
    <w:rsid w:val="00716CB2"/>
    <w:rsid w:val="00751F1D"/>
    <w:rsid w:val="00766D03"/>
    <w:rsid w:val="00770215"/>
    <w:rsid w:val="00794877"/>
    <w:rsid w:val="007B0E44"/>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52221"/>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362DC"/>
    <w:rsid w:val="00B5551F"/>
    <w:rsid w:val="00B555E2"/>
    <w:rsid w:val="00B83E94"/>
    <w:rsid w:val="00B92E39"/>
    <w:rsid w:val="00BA74D4"/>
    <w:rsid w:val="00BF76D0"/>
    <w:rsid w:val="00C061D0"/>
    <w:rsid w:val="00C07138"/>
    <w:rsid w:val="00C1225A"/>
    <w:rsid w:val="00C1225B"/>
    <w:rsid w:val="00C1526F"/>
    <w:rsid w:val="00C209E8"/>
    <w:rsid w:val="00C31CE6"/>
    <w:rsid w:val="00C8202F"/>
    <w:rsid w:val="00C9637B"/>
    <w:rsid w:val="00CA0F51"/>
    <w:rsid w:val="00CC4C8B"/>
    <w:rsid w:val="00CD700D"/>
    <w:rsid w:val="00CF193F"/>
    <w:rsid w:val="00D1070C"/>
    <w:rsid w:val="00D11B2C"/>
    <w:rsid w:val="00D24247"/>
    <w:rsid w:val="00D5573F"/>
    <w:rsid w:val="00D64331"/>
    <w:rsid w:val="00D820FF"/>
    <w:rsid w:val="00D868E8"/>
    <w:rsid w:val="00D95E5D"/>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15BBB"/>
    <w:rsid w:val="00F32B9B"/>
    <w:rsid w:val="00F46F49"/>
    <w:rsid w:val="00F5420D"/>
    <w:rsid w:val="00F7677F"/>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67415"/>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699803D4ED9D4253836C078C23EA6B1A">
    <w:name w:val="699803D4ED9D4253836C078C23EA6B1A"/>
    <w:rsid w:val="00367415"/>
    <w:pPr>
      <w:spacing w:after="160" w:line="278" w:lineRule="auto"/>
    </w:pPr>
    <w:rPr>
      <w:kern w:val="2"/>
      <w:sz w:val="24"/>
      <w:szCs w:val="24"/>
      <w14:ligatures w14:val="standardContextual"/>
    </w:rPr>
  </w:style>
  <w:style w:type="paragraph" w:customStyle="1" w:styleId="BF4D55D6DDAA4101AB66CC3A310AF94B">
    <w:name w:val="BF4D55D6DDAA4101AB66CC3A310AF94B"/>
    <w:rsid w:val="0036741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5054</Words>
  <Characters>2881</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42</cp:revision>
  <cp:lastPrinted>2017-07-19T11:49:00Z</cp:lastPrinted>
  <dcterms:created xsi:type="dcterms:W3CDTF">2024-01-30T13:33:00Z</dcterms:created>
  <dcterms:modified xsi:type="dcterms:W3CDTF">2025-12-18T07:11:00Z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